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CHỦ ĐỀ: MÁY TÍNH VÀ CỘNG ĐỒNG</w:t>
      </w:r>
    </w:p>
    <w:p w:rsidR="009C1EB8" w:rsidRDefault="009C1EB8">
      <w:pPr>
        <w:spacing w:line="288" w:lineRule="auto"/>
        <w:jc w:val="both"/>
        <w:rPr>
          <w:b/>
          <w:sz w:val="28"/>
          <w:szCs w:val="28"/>
        </w:rPr>
      </w:pPr>
    </w:p>
    <w:p w:rsidR="00FB385A" w:rsidRDefault="00FB385A">
      <w:pPr>
        <w:spacing w:line="288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Bài 3: THÔNG TIN TRONG MÁY TÍNH</w:t>
      </w:r>
    </w:p>
    <w:p w:rsidR="009C1EB8" w:rsidRDefault="009C1EB8">
      <w:pPr>
        <w:spacing w:line="288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Môn học/Hoạt động giáo dục</w:t>
      </w:r>
      <w:r>
        <w:rPr>
          <w:sz w:val="28"/>
          <w:szCs w:val="28"/>
        </w:rPr>
        <w:t>: Tin học ; lớp: 6</w:t>
      </w:r>
    </w:p>
    <w:p w:rsidR="00FB385A" w:rsidRDefault="00AC0654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Thời gian thực hiện: 1</w:t>
      </w:r>
      <w:r w:rsidR="00FB385A">
        <w:rPr>
          <w:sz w:val="28"/>
          <w:szCs w:val="28"/>
        </w:rPr>
        <w:t xml:space="preserve"> tiết</w:t>
      </w:r>
    </w:p>
    <w:p w:rsidR="009C1EB8" w:rsidRDefault="009C1EB8">
      <w:pPr>
        <w:spacing w:line="288" w:lineRule="auto"/>
        <w:jc w:val="both"/>
        <w:rPr>
          <w:sz w:val="28"/>
          <w:szCs w:val="28"/>
        </w:rPr>
      </w:pP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:rsidR="00FB385A" w:rsidRDefault="00FB385A">
      <w:pPr>
        <w:pStyle w:val="ListParagraph"/>
        <w:spacing w:line="288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Về kiến thức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Sau khi học xong bài này, học sinh có thể: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Giải thích được việc có thể biểu diễn thông tin chỉ với hai kiểu kí hiệu 0 và 1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Biết được bit là đơn vị nhỏ nhất trong lưu trữ thông tin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Nêu được tên và độ lớn của các đơn vị cơ bản đo dung lượng thông tin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Ước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lượng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khả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năng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lưu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trữ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thiết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bị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nhớ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đĩa quang, đĩa từ, thẻ nhớ,.</w:t>
      </w:r>
    </w:p>
    <w:p w:rsidR="00FB385A" w:rsidRDefault="00FB385A">
      <w:pPr>
        <w:pStyle w:val="ListParagraph"/>
        <w:spacing w:line="288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Về năng lực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Năng lực tin học:</w:t>
      </w:r>
    </w:p>
    <w:p w:rsidR="00FB385A" w:rsidRDefault="00FB385A">
      <w:pPr>
        <w:shd w:val="clear" w:color="auto" w:fill="FFFFFF"/>
        <w:spacing w:line="288" w:lineRule="auto"/>
        <w:ind w:firstLine="567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 xml:space="preserve">- Hình thành tư duy về mã hóa thông tin </w:t>
      </w:r>
    </w:p>
    <w:p w:rsidR="00FB385A" w:rsidRDefault="00FB385A">
      <w:pPr>
        <w:shd w:val="clear" w:color="auto" w:fill="FFFFFF"/>
        <w:spacing w:line="288" w:lineRule="auto"/>
        <w:ind w:firstLine="567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Ước lượng được khả năng lưu trữ của các thiết bị nhớ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Năng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lực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chung: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Tự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quyết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vấn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đề,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tư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duy,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tự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quản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lý,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hợp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tác,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trao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đổi nhóm.</w:t>
      </w:r>
    </w:p>
    <w:p w:rsidR="00FB385A" w:rsidRDefault="00FB385A">
      <w:pPr>
        <w:spacing w:line="288" w:lineRule="auto"/>
        <w:jc w:val="both"/>
        <w:outlineLvl w:val="0"/>
        <w:rPr>
          <w:rStyle w:val="awspan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b/>
          <w:bCs/>
          <w:i/>
          <w:sz w:val="28"/>
          <w:szCs w:val="28"/>
          <w:lang w:val="vi-VN"/>
        </w:rPr>
        <w:t xml:space="preserve">3. </w:t>
      </w:r>
      <w:r>
        <w:rPr>
          <w:rFonts w:eastAsia="Calibri"/>
          <w:b/>
          <w:bCs/>
          <w:i/>
          <w:sz w:val="28"/>
          <w:szCs w:val="28"/>
        </w:rPr>
        <w:t xml:space="preserve"> Về </w:t>
      </w:r>
      <w:r>
        <w:rPr>
          <w:rFonts w:eastAsia="Calibri"/>
          <w:b/>
          <w:bCs/>
          <w:i/>
          <w:sz w:val="28"/>
          <w:szCs w:val="28"/>
          <w:lang w:val="vi-VN"/>
        </w:rPr>
        <w:t>phẩm chất</w:t>
      </w:r>
      <w:r>
        <w:rPr>
          <w:rFonts w:eastAsia="Calibri"/>
          <w:b/>
          <w:bCs/>
          <w:i/>
          <w:sz w:val="28"/>
          <w:szCs w:val="28"/>
        </w:rPr>
        <w:t xml:space="preserve">: </w:t>
      </w:r>
      <w:r>
        <w:rPr>
          <w:rStyle w:val="awspan"/>
          <w:color w:val="000000"/>
          <w:sz w:val="28"/>
          <w:szCs w:val="28"/>
          <w:shd w:val="clear" w:color="auto" w:fill="FFFFFF"/>
        </w:rPr>
        <w:t>Hình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thành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ý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thức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về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sự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đo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lường,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từ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đó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cân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nhắc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mức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độ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của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các hành vi</w:t>
      </w:r>
    </w:p>
    <w:p w:rsidR="00FB385A" w:rsidRDefault="00FB385A">
      <w:pPr>
        <w:snapToGrid w:val="0"/>
        <w:spacing w:line="288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II. Thiết bị dạy học và học liệu</w:t>
      </w:r>
    </w:p>
    <w:p w:rsidR="00FB385A" w:rsidRDefault="00FB385A">
      <w:pPr>
        <w:pStyle w:val="ListParagraph"/>
        <w:numPr>
          <w:ilvl w:val="0"/>
          <w:numId w:val="13"/>
        </w:numPr>
        <w:spacing w:line="288" w:lineRule="auto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Giáo viên:</w:t>
      </w:r>
    </w:p>
    <w:p w:rsidR="00FB385A" w:rsidRDefault="00FB385A">
      <w:pPr>
        <w:shd w:val="clear" w:color="auto" w:fill="FFFFFF"/>
        <w:spacing w:line="288" w:lineRule="auto"/>
        <w:ind w:left="-91" w:firstLine="658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án,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tài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liệu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tham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khảo,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phòng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chiếu,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 vẽ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hiện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tắc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chữ,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hình,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tiếng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sgk.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Với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 thể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mở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rộng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bảng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một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âm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tiết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FACE,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HOCSINH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hay TINHOC,...</w:t>
      </w:r>
    </w:p>
    <w:p w:rsidR="00FB385A" w:rsidRDefault="00FB385A">
      <w:pPr>
        <w:shd w:val="clear" w:color="auto" w:fill="FFFFFF"/>
        <w:spacing w:line="288" w:lineRule="auto"/>
        <w:ind w:left="-91"/>
        <w:rPr>
          <w:color w:val="000000"/>
          <w:sz w:val="28"/>
          <w:szCs w:val="28"/>
        </w:rPr>
      </w:pPr>
      <w:r>
        <w:rPr>
          <w:rStyle w:val="awspan"/>
          <w:b/>
          <w:bCs/>
          <w:i/>
          <w:color w:val="000000"/>
          <w:sz w:val="28"/>
          <w:szCs w:val="28"/>
        </w:rPr>
        <w:t>2.</w:t>
      </w:r>
      <w:r>
        <w:rPr>
          <w:rStyle w:val="awsp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 xml:space="preserve">Học sinh: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cụ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tập,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bài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trước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sự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 viên.</w:t>
      </w:r>
    </w:p>
    <w:p w:rsidR="00FB385A" w:rsidRDefault="00FB385A">
      <w:pPr>
        <w:snapToGrid w:val="0"/>
        <w:spacing w:line="288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III. Tiến trình dạy học</w:t>
      </w:r>
    </w:p>
    <w:p w:rsidR="00FB385A" w:rsidRDefault="00FB385A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1. Hoạt động 1:</w:t>
      </w:r>
      <w:r>
        <w:rPr>
          <w:b/>
          <w:bCs/>
          <w:sz w:val="28"/>
          <w:szCs w:val="28"/>
        </w:rPr>
        <w:t xml:space="preserve"> Khởi động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vi-VN"/>
        </w:rPr>
        <w:t>a</w:t>
      </w:r>
      <w:r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vi-VN"/>
        </w:rPr>
        <w:t xml:space="preserve"> Mục </w:t>
      </w:r>
      <w:r>
        <w:rPr>
          <w:b/>
          <w:i/>
          <w:sz w:val="28"/>
          <w:szCs w:val="28"/>
        </w:rPr>
        <w:t>tiêu</w:t>
      </w:r>
      <w:r>
        <w:rPr>
          <w:b/>
          <w:i/>
          <w:sz w:val="28"/>
          <w:szCs w:val="28"/>
          <w:lang w:val="vi-VN"/>
        </w:rPr>
        <w:t>: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Đặt vấn đề vào bài mới</w:t>
      </w:r>
      <w:r>
        <w:rPr>
          <w:color w:val="000000"/>
          <w:sz w:val="28"/>
          <w:szCs w:val="28"/>
          <w:shd w:val="clear" w:color="auto" w:fill="FFFFFF"/>
        </w:rPr>
        <w:t>. Tạo tâm thế hứng thú cho học sinh và từng bước làm quen bài học.</w:t>
      </w:r>
    </w:p>
    <w:p w:rsidR="00FB385A" w:rsidRDefault="00FB385A">
      <w:pPr>
        <w:spacing w:line="288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lang w:val="vi-VN"/>
        </w:rPr>
        <w:t>b</w:t>
      </w:r>
      <w:r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vi-VN"/>
        </w:rPr>
        <w:t xml:space="preserve"> </w:t>
      </w:r>
      <w:r>
        <w:rPr>
          <w:b/>
          <w:i/>
          <w:sz w:val="28"/>
          <w:szCs w:val="28"/>
        </w:rPr>
        <w:t xml:space="preserve">Nội dung: </w:t>
      </w:r>
      <w:r>
        <w:rPr>
          <w:color w:val="000000"/>
          <w:sz w:val="28"/>
          <w:szCs w:val="28"/>
          <w:shd w:val="clear" w:color="auto" w:fill="FFFFFF"/>
        </w:rPr>
        <w:t>GV trình bày vấn đề, HS trả lời câu hỏi</w:t>
      </w:r>
    </w:p>
    <w:p w:rsidR="00FB385A" w:rsidRDefault="00FB385A">
      <w:pPr>
        <w:spacing w:line="288" w:lineRule="auto"/>
        <w:jc w:val="both"/>
        <w:rPr>
          <w:b/>
          <w:bCs/>
          <w:i/>
          <w:iCs/>
          <w:sz w:val="28"/>
          <w:szCs w:val="28"/>
          <w:lang w:eastAsia="vi-VN"/>
        </w:rPr>
      </w:pPr>
      <w:r>
        <w:rPr>
          <w:b/>
          <w:bCs/>
          <w:i/>
          <w:iCs/>
          <w:sz w:val="28"/>
          <w:szCs w:val="28"/>
          <w:lang w:eastAsia="vi-VN"/>
        </w:rPr>
        <w:t>c. Sản phẩm:</w:t>
      </w:r>
      <w:r>
        <w:rPr>
          <w:color w:val="000000"/>
          <w:sz w:val="28"/>
          <w:szCs w:val="28"/>
          <w:shd w:val="clear" w:color="auto" w:fill="FFFFFF"/>
        </w:rPr>
        <w:t xml:space="preserve"> HS tiếp thu kiến thức và câu trả lời của HS</w:t>
      </w:r>
    </w:p>
    <w:p w:rsidR="00FB385A" w:rsidRDefault="00FB385A">
      <w:pPr>
        <w:spacing w:line="288" w:lineRule="auto"/>
        <w:jc w:val="both"/>
        <w:rPr>
          <w:b/>
          <w:bCs/>
          <w:i/>
          <w:iCs/>
          <w:sz w:val="28"/>
          <w:szCs w:val="28"/>
          <w:lang w:eastAsia="vi-VN"/>
        </w:rPr>
      </w:pPr>
      <w:r>
        <w:rPr>
          <w:b/>
          <w:bCs/>
          <w:i/>
          <w:iCs/>
          <w:sz w:val="28"/>
          <w:szCs w:val="28"/>
          <w:lang w:eastAsia="vi-VN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lastRenderedPageBreak/>
        <w:t>-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trình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bày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vấn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đề: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bài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trước,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chúng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ta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đã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biết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rằng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xử lí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làm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thế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nào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những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dữ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liệu chúng ta chuyển cho nó xử lí?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Con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người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dùng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số,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cái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và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đạt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suy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nghĩ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mình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cho người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khác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hiểu,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tuy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nhiên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hiện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nay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chỉ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làm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việc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với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 là 0 và 1. Cụ thể chúng ta cùng đến với hoạt động 1: Mã hóa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hướng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dẫn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hoạt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động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1: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Cho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từ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0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đến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7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viết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tăng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dần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từ trái sang phải. Em hãy quan sát hình 1.3 và đọc hướng dẫn để biết cách mã hóa số 4.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Cách thực hiện như sau: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Bước 1. Thu gọn dãy số bằng cách sau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Chia dãy số thành 2 nửa (trái, phải) đều nhau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Kiểm tra xem số 4 thuộc nửa trái hay nửa phải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Ghi lại vị trí của số 4 (trái hoặc phải)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Bỏ đi nửa dãy số không chứa số 4. Giữ lại nửa dãy số chứa số 4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Sau mỗi lần thực hiện, dãy số được thu gọn còn một nửa. Thực hiện thu gọn dãy số ba lần cho đến khi còn lại số 4.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Bước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2: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  vị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trí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thu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(phải,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trái,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trái)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0,1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tắc: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 thành o, phải thành 1. Như vật số 4 được mã hóa thành 100.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nêu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câu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hỏi,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yêu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cầu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HS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trả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lời: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Hãy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3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và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6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cách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trên. Hai dãy kí hiệu nhận được có giống nhau không?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HS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thảo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luận,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trả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lời: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Hai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nhận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không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giống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nhau.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3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 thành 011. Số 6 mã hóa thành 110</w:t>
      </w:r>
    </w:p>
    <w:p w:rsidR="00FB385A" w:rsidRDefault="00FB385A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2. Hoạt động 2: Hình thành kiến thức mới</w:t>
      </w:r>
      <w:r>
        <w:rPr>
          <w:b/>
          <w:bCs/>
          <w:sz w:val="28"/>
          <w:szCs w:val="28"/>
        </w:rPr>
        <w:t>: Thông tin trong máy tính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Hoạt động 2.1: Biểu diễn thông tin trong máy tính</w:t>
      </w:r>
    </w:p>
    <w:p w:rsidR="00FB385A" w:rsidRDefault="00FB385A">
      <w:pPr>
        <w:spacing w:line="288" w:lineRule="auto"/>
        <w:rPr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a.</w:t>
      </w:r>
      <w:r>
        <w:rPr>
          <w:rStyle w:val="awspan"/>
          <w:b/>
          <w:bCs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Mục</w:t>
      </w:r>
      <w:r>
        <w:rPr>
          <w:rStyle w:val="awspan"/>
          <w:b/>
          <w:bCs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tiêu: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Hs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giải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thích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được,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có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thể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biểu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diễn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được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thông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tin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con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số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dưới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pacing w:line="288" w:lineRule="auto"/>
        <w:jc w:val="both"/>
        <w:rPr>
          <w:b/>
          <w:bCs/>
          <w:iCs/>
          <w:sz w:val="28"/>
          <w:szCs w:val="28"/>
          <w:lang w:eastAsia="vi-VN"/>
        </w:rPr>
      </w:pPr>
      <w:r>
        <w:rPr>
          <w:b/>
          <w:bCs/>
          <w:iCs/>
          <w:sz w:val="28"/>
          <w:szCs w:val="28"/>
          <w:lang w:eastAsia="vi-VN"/>
        </w:rPr>
        <w:t>d. Tổ chức thực hiện: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3970"/>
      </w:tblGrid>
      <w:tr w:rsidR="00FB385A">
        <w:tc>
          <w:tcPr>
            <w:tcW w:w="5636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3970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NỘI DUNG</w:t>
            </w:r>
          </w:p>
        </w:tc>
      </w:tr>
      <w:tr w:rsidR="00FB385A">
        <w:tc>
          <w:tcPr>
            <w:tcW w:w="563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1: GV chuyển giao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GV nhắc lại cách chuyển đổi trong hoạt động 1.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đến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7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gồm 3 kí hiệu 0 và 1 như sau: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0"/>
              <w:gridCol w:w="650"/>
              <w:gridCol w:w="651"/>
              <w:gridCol w:w="651"/>
              <w:gridCol w:w="651"/>
              <w:gridCol w:w="651"/>
              <w:gridCol w:w="651"/>
            </w:tblGrid>
            <w:tr w:rsidR="00FB385A">
              <w:tc>
                <w:tcPr>
                  <w:tcW w:w="650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50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  <w:tr w:rsidR="00FB385A">
              <w:tc>
                <w:tcPr>
                  <w:tcW w:w="650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50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001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010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011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651" w:type="dxa"/>
                </w:tcPr>
                <w:p w:rsidR="00FB385A" w:rsidRDefault="00FB385A" w:rsidP="009C1EB8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101</w:t>
                  </w:r>
                </w:p>
              </w:tc>
            </w:tr>
          </w:tbl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 đưa ra câu hỏi, HS trả lời: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+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cách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mã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hóa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trên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thì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với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đã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 dài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gấp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đôi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thì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sẽ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có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bao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nhiêu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hiệu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1.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Lấy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bất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 chứng minh câu trả lời đó?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Theo em, như thế nào gọi là dãy bit? Kí hiệu của dãy bit là gì?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Chúng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bất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 dãy bit được không?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tiến hành thảo luận.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 xml:space="preserve">thảo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</w:t>
            </w:r>
          </w:p>
        </w:tc>
        <w:tc>
          <w:tcPr>
            <w:tcW w:w="3970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thông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tin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a. Biểu diễn số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Với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dãy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số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dài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gấp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đôi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thì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mỗi số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sẽ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được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chuyển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thành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dãy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có 4 kí hiệu 0 và 1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hiệu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 vậy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gọi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bit.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 xml:space="preserve">hiệu là một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bit.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b/>
                <w:bCs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Người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 bất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 cách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tương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đã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ở trên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</w:tc>
      </w:tr>
    </w:tbl>
    <w:p w:rsidR="00FB385A" w:rsidRDefault="00FB385A">
      <w:pPr>
        <w:spacing w:line="288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lastRenderedPageBreak/>
        <w:t xml:space="preserve">Hoạt động 2.2: </w:t>
      </w:r>
      <w:r>
        <w:rPr>
          <w:b/>
          <w:bCs/>
          <w:color w:val="000000"/>
          <w:sz w:val="28"/>
          <w:szCs w:val="28"/>
          <w:shd w:val="clear" w:color="auto" w:fill="FFFFFF"/>
        </w:rPr>
        <w:t>Biểu diễn thông tin trong máy tính – Biểu diễn văn bản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a.</w:t>
      </w:r>
      <w:r>
        <w:rPr>
          <w:rStyle w:val="awsp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Mục</w:t>
      </w:r>
      <w:r>
        <w:rPr>
          <w:rStyle w:val="awsp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tiêu: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thích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được,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biểu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văn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bản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dưới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dạng dãy bit.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pPr w:leftFromText="180" w:rightFromText="180" w:vertAnchor="text" w:tblpY="1"/>
        <w:tblOverlap w:val="never"/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2"/>
        <w:gridCol w:w="4644"/>
      </w:tblGrid>
      <w:tr w:rsidR="00FB385A">
        <w:tc>
          <w:tcPr>
            <w:tcW w:w="5162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4644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NỘI DUNG</w:t>
            </w:r>
          </w:p>
        </w:tc>
      </w:tr>
      <w:tr w:rsidR="00FB385A">
        <w:tc>
          <w:tcPr>
            <w:tcW w:w="5162" w:type="dxa"/>
          </w:tcPr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1: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giao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 dẫn HS cách thực hiện mã hóa từ “CAFE”.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B1: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- 01000011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B2: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- 01000001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B3: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F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- 01000110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B4: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E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- 01000101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Kết quả hiển thị: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796540" cy="533400"/>
                  <wp:effectExtent l="0" t="0" r="0" b="0"/>
                  <wp:docPr id="2" name="Picture 7" descr="tải xuống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ải xuống (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 xml:space="preserve">bằng cách nào?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Hãy chuyển từ “DA CA” thành dãy bit?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 và tiến hành thảo luận.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 cần 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 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trình bày kết quả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vở.</w:t>
            </w:r>
          </w:p>
        </w:tc>
        <w:tc>
          <w:tcPr>
            <w:tcW w:w="4644" w:type="dxa"/>
          </w:tcPr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 Biểu diễn thông tin 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b. Biểu diễn văn bản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gồm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cái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(cả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hoa và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thường),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dấu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 hiệu, ... được gọi chung là các kí tự.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 bằng cách chuyển từng kí tự một.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“DA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CA”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 sau: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dãy bit biểu diễn của kí tự D -01000100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+ dãy bit biểu diễn của kí tự A - 01000001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dãy bit biểu diễn của kí tự C - 01000011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758440" cy="480060"/>
                  <wp:effectExtent l="0" t="0" r="0" b="0"/>
                  <wp:docPr id="3" name="Picture 6" descr="tải xuống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ải xuống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4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Hoạt động 2.3</w:t>
      </w:r>
      <w:r>
        <w:rPr>
          <w:rStyle w:val="awspan"/>
          <w:b/>
          <w:bCs/>
          <w:color w:val="000000"/>
          <w:sz w:val="28"/>
          <w:szCs w:val="28"/>
        </w:rPr>
        <w:t>: Biểu diễn thông tin trong máy tính – Biểu diễn hình ảnh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</w:t>
      </w:r>
      <w:r>
        <w:rPr>
          <w:rStyle w:val="awsp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Mục</w:t>
      </w:r>
      <w:r>
        <w:rPr>
          <w:rStyle w:val="awsp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tiêu: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thích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được,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biểu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ảnh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dưới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6"/>
        <w:gridCol w:w="4641"/>
      </w:tblGrid>
      <w:tr w:rsidR="00FB385A">
        <w:tc>
          <w:tcPr>
            <w:tcW w:w="510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641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FB385A">
        <w:tc>
          <w:tcPr>
            <w:tcW w:w="510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1: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giao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 dẫn HS cách thực hiện mã hóa từ ảnh.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Ví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dụ: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trong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lưới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8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x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8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bit.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 hiệu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0.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 đó,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 chuyển thành dãy bit trong hình dưới đây.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3078480" cy="1089660"/>
                  <wp:effectExtent l="0" t="0" r="0" b="0"/>
                  <wp:docPr id="4" name="Picture 4" descr="tải xuống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ải xuống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8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Tương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vậy,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yêu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cầu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 hình ảnh chữ 0 thành dãy bit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630680" cy="1805940"/>
                  <wp:effectExtent l="0" t="0" r="0" b="0"/>
                  <wp:docPr id="5" name="Picture 3" descr="tải xuống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ải xuống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 và tiến hành thảo luận nhóm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 cần 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 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lên bảng trình bày kết quả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vở.</w:t>
            </w:r>
          </w:p>
        </w:tc>
        <w:tc>
          <w:tcPr>
            <w:tcW w:w="4641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 Biểu diễn thông tin 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c. Biểu diễn hình ảnh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kĩ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thuật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tạo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 các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điểm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  (pixel).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pixel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trong một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thị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 bit.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đổi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O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bit như sau: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</w:p>
          <w:p w:rsidR="00FB385A" w:rsidRDefault="00DC29A8">
            <w:pPr>
              <w:spacing w:line="288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3009900" cy="807720"/>
                  <wp:effectExtent l="0" t="0" r="0" b="0"/>
                  <wp:docPr id="1" name="Picture 5" descr="tải xuống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ải xuống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Hoạt động 2.4</w:t>
      </w:r>
      <w:r>
        <w:rPr>
          <w:rStyle w:val="awspan"/>
          <w:b/>
          <w:bCs/>
          <w:color w:val="000000"/>
          <w:sz w:val="28"/>
          <w:szCs w:val="28"/>
        </w:rPr>
        <w:t>:</w:t>
      </w:r>
      <w:r>
        <w:rPr>
          <w:rStyle w:val="awspan"/>
          <w:color w:val="000000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Biểu diễn thông tin trong máy tính – Biểu diễn âm thanh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Hs giải thích được, có thể biểu diễn âm thanh dưới 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3730"/>
      </w:tblGrid>
      <w:tr w:rsidR="00FB385A"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FB385A"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1: GV chuyển giao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yêu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cầu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trả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lời câu hỏi: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Âm thanh được phát ra từ đâu?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+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Làm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cách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nào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 dãy bit?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Sau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trả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lời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hỏi,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đưa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ví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dụ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 giải thích cụ thể cho HS nắm rõ hơn.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Ví dụ: </w:t>
            </w:r>
            <w:r w:rsidR="00DC29A8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429000" cy="693420"/>
                  <wp:effectExtent l="0" t="0" r="0" b="0"/>
                  <wp:docPr id="6" name="Picture 2" descr="tải xuống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ải xuống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nghe GV giảng bài, tiếp nhận thông tin.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nội dung vào vở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chuẩn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kiến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thức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ghi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nhớ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tiết học.</w:t>
            </w:r>
          </w:p>
        </w:tc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thông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tin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trong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d. Biểu diễn âm thanh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phát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ra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nhờ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sự rung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lên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màng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loa,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dây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đàn, dây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quản...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dây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đàn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 lên,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nó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càng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nhanh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 phát ra sẽ càng cao.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Tốc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độ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ghi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lại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dưới dạng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trị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số,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đó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 dãy bit.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FB385A" w:rsidRDefault="00FB385A">
      <w:pPr>
        <w:spacing w:line="288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>
        <w:rPr>
          <w:b/>
          <w:bCs/>
          <w:sz w:val="28"/>
          <w:szCs w:val="28"/>
          <w:lang w:val="vi-VN"/>
        </w:rPr>
        <w:t xml:space="preserve">. Hoạt động: </w:t>
      </w:r>
      <w:r>
        <w:rPr>
          <w:b/>
          <w:bCs/>
          <w:sz w:val="28"/>
          <w:szCs w:val="28"/>
        </w:rPr>
        <w:t>Luyện tập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Củng cố lại kiến thức đã học thông qua bài tập hoạt động 2.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 Nội dung:</w:t>
      </w:r>
      <w:r>
        <w:rPr>
          <w:rStyle w:val="awspan"/>
          <w:color w:val="000000"/>
          <w:sz w:val="28"/>
          <w:szCs w:val="28"/>
        </w:rPr>
        <w:t xml:space="preserve"> Sử dụng sgk, kiến thức đã học để hoàn thành bài tập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Kết quả của HS.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rPr>
          <w:rStyle w:val="awspan"/>
          <w:i/>
          <w:iCs/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yêu cầu HS thực hiện hoạt động 2 trong sgk:</w:t>
      </w:r>
    </w:p>
    <w:p w:rsidR="00FB385A" w:rsidRDefault="00DC29A8">
      <w:pPr>
        <w:shd w:val="clear" w:color="auto" w:fill="FFFFFF"/>
        <w:spacing w:line="288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790700" cy="1348740"/>
            <wp:effectExtent l="0" t="0" r="0" b="0"/>
            <wp:docPr id="7" name="Picture 1" descr="C:\Users\Admin\Desktop\HỌC TẬP\tải xuố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HỌC TẬP\tải xuống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5A" w:rsidRDefault="00FB385A">
      <w:pPr>
        <w:shd w:val="clear" w:color="auto" w:fill="FFFFFF"/>
        <w:spacing w:line="288" w:lineRule="auto"/>
        <w:rPr>
          <w:rStyle w:val="awspan"/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Trong hình vuông mỗi chiều 8 ô, vẽ hình một trái tim như hình 1.6</w:t>
      </w:r>
    </w:p>
    <w:p w:rsidR="00FB385A" w:rsidRDefault="00FB385A">
      <w:pPr>
        <w:shd w:val="clear" w:color="auto" w:fill="FFFFFF"/>
        <w:spacing w:line="288" w:lineRule="auto"/>
        <w:rPr>
          <w:rStyle w:val="awspan"/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Em hãy chuyển đổi mỗi dòng trong hình vẽ thành một dãy bit</w:t>
      </w:r>
    </w:p>
    <w:p w:rsidR="00FB385A" w:rsidRDefault="00DC29A8">
      <w:pPr>
        <w:shd w:val="clear" w:color="auto" w:fill="FFFFFF"/>
        <w:spacing w:line="288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63140" cy="1196340"/>
            <wp:effectExtent l="0" t="0" r="0" b="0"/>
            <wp:docPr id="8" name="Picture 2" descr="C:\Users\Admin\Desktop\HỌC TẬP\tải xuốn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HỌC TẬP\tải xuống 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Em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cả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vẽ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băng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nối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dòng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lại với nhau (từ trên xuống dưới).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HS tiếp nhận nhiệm vụ, tiến hành thảo luận, đưa ra đáp án: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lastRenderedPageBreak/>
        <w:t>a. Chuyển đổi mỗi dòng trong hình thành 1 dãy bit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Chuyển cả hình thành 1 dãy bit: 01100110 10011001 10000001 01000010 01000010 00100100 00111100 00011000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nhận xét, đánh giá, chuẩn kiến thức.</w:t>
      </w:r>
    </w:p>
    <w:p w:rsidR="00FB385A" w:rsidRDefault="00FB385A">
      <w:pPr>
        <w:spacing w:line="288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  <w:lang w:val="vi-VN"/>
        </w:rPr>
        <w:t xml:space="preserve">. Hoạt động: </w:t>
      </w:r>
      <w:r>
        <w:rPr>
          <w:b/>
          <w:bCs/>
          <w:sz w:val="28"/>
          <w:szCs w:val="28"/>
        </w:rPr>
        <w:t>Vận dụng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Vận dụng kiến thức đã học để giải bài tập, củng cố kiến thức.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 Nội dung:</w:t>
      </w:r>
      <w:r>
        <w:rPr>
          <w:rStyle w:val="awspan"/>
          <w:color w:val="000000"/>
          <w:sz w:val="28"/>
          <w:szCs w:val="28"/>
        </w:rPr>
        <w:t xml:space="preserve"> Sử dụng kiến thức đã học để hỏi và trả lời, trao đổi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HS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yêu cầu HS trả lời nhanh câu hỏi trắc nghiệm: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1:</w:t>
      </w:r>
      <w:r>
        <w:rPr>
          <w:rStyle w:val="awspan"/>
          <w:color w:val="000000"/>
          <w:sz w:val="28"/>
          <w:szCs w:val="28"/>
        </w:rPr>
        <w:t xml:space="preserve"> Dãy bit là gì?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Là dãy những kí hiệu 0 và 1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Là âm thanh phát ra từ máy tính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C. Là một dãy chỉ gồm 2 chữ số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D. Là dãy những chữ số từ 0 đến 9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2:</w:t>
      </w:r>
      <w:r>
        <w:rPr>
          <w:rStyle w:val="awspan"/>
          <w:color w:val="000000"/>
          <w:sz w:val="28"/>
          <w:szCs w:val="28"/>
        </w:rPr>
        <w:t xml:space="preserve"> Máy tính sử dụng dãy bit để làm gì?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Biểu diễn các số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Biểu diễn văn bản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C. Biểu diễn hình ảnh, âm thanh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D. Biểu diễn số, văn bản, hình ảnh, âm thanh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HS tiếp nhận, trả lời câu hỏi: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1:</w:t>
      </w:r>
      <w:r>
        <w:rPr>
          <w:rStyle w:val="awspan"/>
          <w:color w:val="000000"/>
          <w:sz w:val="28"/>
          <w:szCs w:val="28"/>
        </w:rPr>
        <w:t xml:space="preserve"> Đáp án A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2:</w:t>
      </w:r>
      <w:r>
        <w:rPr>
          <w:rStyle w:val="awspan"/>
          <w:color w:val="000000"/>
          <w:sz w:val="28"/>
          <w:szCs w:val="28"/>
        </w:rPr>
        <w:t xml:space="preserve"> Đáp án D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 xml:space="preserve">- </w:t>
      </w:r>
      <w:r>
        <w:rPr>
          <w:rStyle w:val="awspan"/>
          <w:i/>
          <w:iCs/>
          <w:color w:val="000000"/>
          <w:sz w:val="28"/>
          <w:szCs w:val="28"/>
        </w:rPr>
        <w:t>GV nhận xét, đánh giá và chuẩn kiến thức.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IV. Hướng dẫn học bài ở nhà và chuẩn bị bài sau.</w:t>
      </w: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spacing w:line="288" w:lineRule="auto"/>
        <w:jc w:val="both"/>
        <w:rPr>
          <w:sz w:val="28"/>
          <w:szCs w:val="28"/>
          <w:lang w:val="de-DE"/>
        </w:rPr>
      </w:pPr>
      <w:bookmarkStart w:id="0" w:name="_GoBack"/>
      <w:bookmarkEnd w:id="0"/>
    </w:p>
    <w:sectPr w:rsidR="00FB385A">
      <w:footerReference w:type="default" r:id="rId15"/>
      <w:pgSz w:w="11906" w:h="16838"/>
      <w:pgMar w:top="851" w:right="849" w:bottom="851" w:left="1701" w:header="45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88" w:rsidRDefault="004A6F88">
      <w:r>
        <w:separator/>
      </w:r>
    </w:p>
  </w:endnote>
  <w:endnote w:type="continuationSeparator" w:id="0">
    <w:p w:rsidR="004A6F88" w:rsidRDefault="004A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85A" w:rsidRDefault="00FB385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29A8">
      <w:rPr>
        <w:noProof/>
      </w:rPr>
      <w:t>1</w:t>
    </w:r>
    <w:r>
      <w:fldChar w:fldCharType="end"/>
    </w:r>
  </w:p>
  <w:p w:rsidR="00FB385A" w:rsidRDefault="00FB3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88" w:rsidRDefault="004A6F88">
      <w:r>
        <w:separator/>
      </w:r>
    </w:p>
  </w:footnote>
  <w:footnote w:type="continuationSeparator" w:id="0">
    <w:p w:rsidR="004A6F88" w:rsidRDefault="004A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A"/>
    <w:multiLevelType w:val="hybridMultilevel"/>
    <w:tmpl w:val="7BD3EE7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9700F92"/>
    <w:multiLevelType w:val="hybridMultilevel"/>
    <w:tmpl w:val="4C003068"/>
    <w:lvl w:ilvl="0" w:tplc="EC0887A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BE33C2"/>
    <w:multiLevelType w:val="multilevel"/>
    <w:tmpl w:val="A9F2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796DAB"/>
    <w:multiLevelType w:val="hybridMultilevel"/>
    <w:tmpl w:val="D4BCB904"/>
    <w:lvl w:ilvl="0" w:tplc="9416B5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376E"/>
    <w:multiLevelType w:val="hybridMultilevel"/>
    <w:tmpl w:val="3DA09098"/>
    <w:lvl w:ilvl="0" w:tplc="5810D8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C266A"/>
    <w:multiLevelType w:val="multilevel"/>
    <w:tmpl w:val="C322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73143C"/>
    <w:multiLevelType w:val="multilevel"/>
    <w:tmpl w:val="0D9A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014E06"/>
    <w:multiLevelType w:val="hybridMultilevel"/>
    <w:tmpl w:val="B2AA9EFE"/>
    <w:lvl w:ilvl="0" w:tplc="8EBAFBFC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8" w15:restartNumberingAfterBreak="0">
    <w:nsid w:val="5422736D"/>
    <w:multiLevelType w:val="hybridMultilevel"/>
    <w:tmpl w:val="9BD85298"/>
    <w:lvl w:ilvl="0" w:tplc="0A9C72A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7D7B76"/>
    <w:multiLevelType w:val="multilevel"/>
    <w:tmpl w:val="4EB2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C65EA5"/>
    <w:multiLevelType w:val="hybridMultilevel"/>
    <w:tmpl w:val="7C66B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C5E0B"/>
    <w:multiLevelType w:val="hybridMultilevel"/>
    <w:tmpl w:val="6C9C31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706C6"/>
    <w:multiLevelType w:val="hybridMultilevel"/>
    <w:tmpl w:val="6C9C31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A7788"/>
    <w:multiLevelType w:val="hybridMultilevel"/>
    <w:tmpl w:val="C9484CC8"/>
    <w:lvl w:ilvl="0" w:tplc="12BC33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3"/>
  </w:num>
  <w:num w:numId="5">
    <w:abstractNumId w:val="11"/>
  </w:num>
  <w:num w:numId="6">
    <w:abstractNumId w:val="12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654"/>
    <w:rsid w:val="00486E37"/>
    <w:rsid w:val="004A6F88"/>
    <w:rsid w:val="009C1EB8"/>
    <w:rsid w:val="00AC0654"/>
    <w:rsid w:val="00DC29A8"/>
    <w:rsid w:val="00FB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76F6D"/>
  <w15:chartTrackingRefBased/>
  <w15:docId w15:val="{27E2B9DD-47F2-4E0E-8101-CA062CD41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uiPriority w:val="21"/>
    <w:qFormat/>
    <w:rPr>
      <w:i/>
      <w:iCs/>
      <w:color w:val="5B9BD5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odyTextChar">
    <w:name w:val="Body Text Char"/>
    <w:link w:val="BodyText"/>
    <w:rPr>
      <w:shd w:val="clear" w:color="auto" w:fill="FFFFFF"/>
    </w:rPr>
  </w:style>
  <w:style w:type="paragraph" w:styleId="BodyText">
    <w:name w:val="Body Text"/>
    <w:basedOn w:val="Normal"/>
    <w:link w:val="BodyTextChar"/>
    <w:qFormat/>
    <w:pPr>
      <w:widowControl w:val="0"/>
      <w:shd w:val="clear" w:color="auto" w:fill="FFFFFF"/>
      <w:spacing w:after="100" w:line="286" w:lineRule="auto"/>
      <w:ind w:firstLine="400"/>
    </w:pPr>
    <w:rPr>
      <w:rFonts w:eastAsia="Calibri"/>
      <w:sz w:val="20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Pr>
      <w:rFonts w:eastAsia="Times New Roman" w:cs="Times New Roman"/>
      <w:sz w:val="24"/>
      <w:szCs w:val="24"/>
      <w:lang w:val="en-US"/>
    </w:rPr>
  </w:style>
  <w:style w:type="character" w:customStyle="1" w:styleId="Tableofcontents">
    <w:name w:val="Table of contents_"/>
    <w:link w:val="Tableofcontents0"/>
    <w:rPr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pPr>
      <w:widowControl w:val="0"/>
      <w:shd w:val="clear" w:color="auto" w:fill="FFFFFF"/>
      <w:spacing w:after="260"/>
    </w:pPr>
    <w:rPr>
      <w:rFonts w:eastAsia="Calibri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rFonts w:eastAsia="Times New Roman" w:cs="Times New Roman"/>
      <w:sz w:val="24"/>
      <w:szCs w:val="24"/>
      <w:lang w:val="en-US"/>
    </w:rPr>
  </w:style>
  <w:style w:type="character" w:customStyle="1" w:styleId="awspan">
    <w:name w:val="awspan"/>
    <w:basedOn w:val="DefaultParagraphFont"/>
  </w:style>
  <w:style w:type="character" w:customStyle="1" w:styleId="mw-headline">
    <w:name w:val="mw-headlin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07547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0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4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8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7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534978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6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6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7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02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60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540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0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9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17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765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15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1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919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1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96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236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73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03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50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239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1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54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86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42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29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32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439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2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97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903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803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7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492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4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52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02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74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71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78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83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1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7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44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16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9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2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64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9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318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49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61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54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82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1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89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30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0761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4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293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3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7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2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9902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35871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9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52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214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1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66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48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5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2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57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7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56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7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11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95025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7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55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56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0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07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70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11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28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19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7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05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4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627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8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5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9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5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4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8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8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6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4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6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9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7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2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8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86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5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82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5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7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631242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0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86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6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339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04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2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12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71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9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80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18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88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96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32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4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5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22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97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46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98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2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20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455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94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38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665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646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77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40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070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12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292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95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72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87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0503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3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179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96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59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64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48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54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4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41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11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43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081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74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185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48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962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5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44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751749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69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81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26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2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0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cp:lastModifiedBy>Administrator</cp:lastModifiedBy>
  <cp:revision>3</cp:revision>
  <dcterms:created xsi:type="dcterms:W3CDTF">2021-06-24T17:33:00Z</dcterms:created>
  <dcterms:modified xsi:type="dcterms:W3CDTF">2022-08-17T13:04:00Z</dcterms:modified>
</cp:coreProperties>
</file>